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6E5" w:rsidRPr="003154FC" w:rsidRDefault="00FC2EA6">
      <w:pPr>
        <w:rPr>
          <w:sz w:val="28"/>
          <w:szCs w:val="28"/>
        </w:rPr>
      </w:pPr>
      <w:r w:rsidRPr="003154FC">
        <w:rPr>
          <w:sz w:val="28"/>
          <w:szCs w:val="28"/>
        </w:rPr>
        <w:t>Print and cut out – one set per group</w:t>
      </w:r>
      <w:bookmarkStart w:id="0" w:name="_GoBack"/>
      <w:bookmarkEnd w:id="0"/>
    </w:p>
    <w:p w:rsidR="00A726E5" w:rsidRDefault="00A726E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7087"/>
      </w:tblGrid>
      <w:tr w:rsidR="00FC2EA6" w:rsidTr="003154FC">
        <w:tc>
          <w:tcPr>
            <w:tcW w:w="7087" w:type="dxa"/>
          </w:tcPr>
          <w:p w:rsidR="00FC2EA6" w:rsidRDefault="00FC2EA6">
            <w:r>
              <w:rPr>
                <w:noProof/>
                <w:lang w:val="en-US"/>
              </w:rPr>
              <w:drawing>
                <wp:inline distT="0" distB="0" distL="0" distR="0" wp14:anchorId="7FD13710" wp14:editId="183A5840">
                  <wp:extent cx="3324225" cy="2183765"/>
                  <wp:effectExtent l="0" t="0" r="3175" b="635"/>
                  <wp:docPr id="2" name="Picture 2" descr="http://ed101.bu.edu/StudentDoc/Archives/ED101sp10/lna/Images/english%20fl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ed101.bu.edu/StudentDoc/Archives/ED101sp10/lna/Images/english%20fl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18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FC2EA6" w:rsidRDefault="00FC2EA6">
            <w:r>
              <w:rPr>
                <w:noProof/>
                <w:lang w:val="en-US"/>
              </w:rPr>
              <w:drawing>
                <wp:inline distT="0" distB="0" distL="0" distR="0" wp14:anchorId="11585769" wp14:editId="051E078D">
                  <wp:extent cx="3390900" cy="2181225"/>
                  <wp:effectExtent l="0" t="0" r="12700" b="3175"/>
                  <wp:docPr id="3" name="Picture 3" descr="http://resources.woodlands-junior.kent.sch.uk/customs/images/scotti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esources.woodlands-junior.kent.sch.uk/customs/images/scotti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2EA6" w:rsidRDefault="00FC2EA6"/>
          <w:p w:rsidR="00FC2EA6" w:rsidRDefault="00FC2EA6"/>
        </w:tc>
      </w:tr>
      <w:tr w:rsidR="00FC2EA6" w:rsidTr="003154FC">
        <w:tc>
          <w:tcPr>
            <w:tcW w:w="7087" w:type="dxa"/>
          </w:tcPr>
          <w:p w:rsidR="00FC2EA6" w:rsidRDefault="00FC2EA6">
            <w:r>
              <w:rPr>
                <w:noProof/>
                <w:lang w:val="en-US"/>
              </w:rPr>
              <w:drawing>
                <wp:inline distT="0" distB="0" distL="0" distR="0" wp14:anchorId="28A9D70B" wp14:editId="16AB7B71">
                  <wp:extent cx="3465195" cy="2095500"/>
                  <wp:effectExtent l="0" t="0" r="0" b="12700"/>
                  <wp:docPr id="5" name="Picture 5" descr="http://www.flags.net/images/largeflags/UNKG01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flags.net/images/largeflags/UNKG01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519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FC2EA6" w:rsidRDefault="00FC2EA6">
            <w:r>
              <w:rPr>
                <w:noProof/>
                <w:lang w:val="en-US"/>
              </w:rPr>
              <w:drawing>
                <wp:inline distT="0" distB="0" distL="0" distR="0" wp14:anchorId="4BAB6B9A" wp14:editId="0A4BCCB7">
                  <wp:extent cx="3284855" cy="2194560"/>
                  <wp:effectExtent l="0" t="0" r="0" b="0"/>
                  <wp:docPr id="4" name="Picture 4" descr="http://www.theflagshop.co.uk/ekmps/shops/speed/images/wales-welsh-flag-16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theflagshop.co.uk/ekmps/shops/speed/images/wales-welsh-flag-16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855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2EA6" w:rsidRDefault="00FC2EA6"/>
        </w:tc>
      </w:tr>
    </w:tbl>
    <w:p w:rsidR="003D3AF6" w:rsidRDefault="003D3AF6"/>
    <w:p w:rsidR="003D3AF6" w:rsidRDefault="003D3AF6"/>
    <w:p w:rsidR="003D3AF6" w:rsidRDefault="003D3AF6"/>
    <w:p w:rsidR="003D3AF6" w:rsidRDefault="003D3AF6"/>
    <w:p w:rsidR="003D3AF6" w:rsidRDefault="003D3AF6"/>
    <w:p w:rsidR="003D3AF6" w:rsidRDefault="003D3AF6"/>
    <w:p w:rsidR="003D3AF6" w:rsidRDefault="003D3AF6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587"/>
        <w:gridCol w:w="3793"/>
        <w:gridCol w:w="3083"/>
      </w:tblGrid>
      <w:tr w:rsidR="00FC2EA6" w:rsidRPr="00FC2EA6" w:rsidTr="003154FC">
        <w:trPr>
          <w:jc w:val="center"/>
        </w:trPr>
        <w:tc>
          <w:tcPr>
            <w:tcW w:w="3476" w:type="dxa"/>
            <w:vAlign w:val="center"/>
          </w:tcPr>
          <w:p w:rsidR="00FC2EA6" w:rsidRPr="00FC2EA6" w:rsidRDefault="00FC2EA6" w:rsidP="00FC2EA6">
            <w:pPr>
              <w:jc w:val="center"/>
              <w:rPr>
                <w:b/>
                <w:sz w:val="92"/>
                <w:szCs w:val="9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488EB9B" wp14:editId="03C3587A">
                  <wp:extent cx="2219325" cy="2175510"/>
                  <wp:effectExtent l="0" t="0" r="0" b="8890"/>
                  <wp:docPr id="6" name="Picture 6" descr="http://www.jpkc.sdu.edu.cn/culture/final/contents/content1_img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jpkc.sdu.edu.cn/culture/final/contents/content1_img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217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vAlign w:val="center"/>
          </w:tcPr>
          <w:p w:rsidR="00FC2EA6" w:rsidRPr="00FC2EA6" w:rsidRDefault="00FC2EA6" w:rsidP="00FC2EA6">
            <w:pPr>
              <w:jc w:val="center"/>
              <w:rPr>
                <w:sz w:val="92"/>
                <w:szCs w:val="9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825F883" wp14:editId="63BBC2A2">
                  <wp:extent cx="1769745" cy="1769745"/>
                  <wp:effectExtent l="0" t="0" r="8255" b="8255"/>
                  <wp:docPr id="7" name="Picture 7" descr="http://upload.wikimedia.org/wikipedia/commons/thumb/b/bc/Scottish_Thistle_(Heraldry).svg/100px-Scottish_Thistle_(Heraldry)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upload.wikimedia.org/wikipedia/commons/thumb/b/bc/Scottish_Thistle_(Heraldry).svg/100px-Scottish_Thistle_(Heraldry)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745" cy="176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4" w:type="dxa"/>
            <w:vAlign w:val="center"/>
          </w:tcPr>
          <w:p w:rsidR="00FC2EA6" w:rsidRPr="00FC2EA6" w:rsidRDefault="00FC2EA6" w:rsidP="00FC2EA6">
            <w:pPr>
              <w:jc w:val="center"/>
              <w:rPr>
                <w:sz w:val="92"/>
                <w:szCs w:val="9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526A33C" wp14:editId="2650FB3B">
                  <wp:extent cx="1771650" cy="2322830"/>
                  <wp:effectExtent l="0" t="0" r="6350" b="0"/>
                  <wp:docPr id="9" name="Picture 9" descr="https://upload.wikimedia.org/wikipedia/commons/thumb/8/89/Shamrock_of_Ireland_(Heraldry).svg/90px-Shamrock_of_Ireland_(Heraldry)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upload.wikimedia.org/wikipedia/commons/thumb/8/89/Shamrock_of_Ireland_(Heraldry).svg/90px-Shamrock_of_Ireland_(Heraldry)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32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3" w:type="dxa"/>
            <w:vAlign w:val="center"/>
          </w:tcPr>
          <w:p w:rsidR="00FC2EA6" w:rsidRPr="00FC2EA6" w:rsidRDefault="00FC2EA6" w:rsidP="00FC2EA6">
            <w:pPr>
              <w:jc w:val="center"/>
              <w:rPr>
                <w:b/>
                <w:sz w:val="92"/>
                <w:szCs w:val="9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BC2D663" wp14:editId="4CA7402C">
                  <wp:extent cx="1524000" cy="2967990"/>
                  <wp:effectExtent l="0" t="0" r="0" b="3810"/>
                  <wp:docPr id="8" name="Picture 8" descr="http://www.clker.com/cliparts/7/6/0/a/1194984732275610276daffodil_jonathan_dietri_01.svg.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clker.com/cliparts/7/6/0/a/1194984732275610276daffodil_jonathan_dietri_01.svg.h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96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3AF6" w:rsidRDefault="003D3AF6"/>
    <w:p w:rsidR="003D3AF6" w:rsidRDefault="003D3AF6"/>
    <w:p w:rsidR="003D3AF6" w:rsidRDefault="003D3AF6"/>
    <w:p w:rsidR="003D3AF6" w:rsidRDefault="003D3AF6"/>
    <w:p w:rsidR="003D3AF6" w:rsidRDefault="003D3AF6"/>
    <w:p w:rsidR="003D3AF6" w:rsidRDefault="003D3AF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6"/>
        <w:gridCol w:w="3661"/>
        <w:gridCol w:w="3894"/>
        <w:gridCol w:w="3143"/>
      </w:tblGrid>
      <w:tr w:rsidR="00FC2EA6" w:rsidRPr="003154FC" w:rsidTr="00FC2EA6">
        <w:tc>
          <w:tcPr>
            <w:tcW w:w="3476" w:type="dxa"/>
          </w:tcPr>
          <w:p w:rsidR="00FC2EA6" w:rsidRPr="003154FC" w:rsidRDefault="00FC2EA6" w:rsidP="00FC2EA6">
            <w:pPr>
              <w:jc w:val="center"/>
              <w:rPr>
                <w:b/>
                <w:sz w:val="80"/>
                <w:szCs w:val="80"/>
              </w:rPr>
            </w:pPr>
            <w:r w:rsidRPr="003154FC">
              <w:rPr>
                <w:b/>
                <w:sz w:val="80"/>
                <w:szCs w:val="80"/>
              </w:rPr>
              <w:lastRenderedPageBreak/>
              <w:t>England</w:t>
            </w:r>
          </w:p>
          <w:p w:rsidR="00FC2EA6" w:rsidRPr="003154FC" w:rsidRDefault="00FC2EA6" w:rsidP="00FC2EA6">
            <w:pPr>
              <w:rPr>
                <w:sz w:val="80"/>
                <w:szCs w:val="80"/>
              </w:rPr>
            </w:pPr>
          </w:p>
        </w:tc>
        <w:tc>
          <w:tcPr>
            <w:tcW w:w="3661" w:type="dxa"/>
          </w:tcPr>
          <w:p w:rsidR="00FC2EA6" w:rsidRPr="003154FC" w:rsidRDefault="00FC2EA6" w:rsidP="00FC2EA6">
            <w:pPr>
              <w:jc w:val="center"/>
              <w:rPr>
                <w:sz w:val="80"/>
                <w:szCs w:val="80"/>
              </w:rPr>
            </w:pPr>
            <w:r w:rsidRPr="003154FC">
              <w:rPr>
                <w:b/>
                <w:sz w:val="80"/>
                <w:szCs w:val="80"/>
              </w:rPr>
              <w:t>Scotland</w:t>
            </w:r>
          </w:p>
        </w:tc>
        <w:tc>
          <w:tcPr>
            <w:tcW w:w="3894" w:type="dxa"/>
          </w:tcPr>
          <w:p w:rsidR="00FC2EA6" w:rsidRPr="003154FC" w:rsidRDefault="00FC2EA6" w:rsidP="00FC2EA6">
            <w:pPr>
              <w:jc w:val="center"/>
              <w:rPr>
                <w:sz w:val="80"/>
                <w:szCs w:val="80"/>
              </w:rPr>
            </w:pPr>
            <w:r w:rsidRPr="003154FC">
              <w:rPr>
                <w:b/>
                <w:sz w:val="80"/>
                <w:szCs w:val="80"/>
              </w:rPr>
              <w:t>Northern Ireland</w:t>
            </w:r>
          </w:p>
        </w:tc>
        <w:tc>
          <w:tcPr>
            <w:tcW w:w="3143" w:type="dxa"/>
          </w:tcPr>
          <w:p w:rsidR="00FC2EA6" w:rsidRPr="003154FC" w:rsidRDefault="00FC2EA6" w:rsidP="00FC2EA6">
            <w:pPr>
              <w:jc w:val="center"/>
              <w:rPr>
                <w:b/>
                <w:sz w:val="80"/>
                <w:szCs w:val="80"/>
              </w:rPr>
            </w:pPr>
            <w:r w:rsidRPr="003154FC">
              <w:rPr>
                <w:b/>
                <w:sz w:val="80"/>
                <w:szCs w:val="80"/>
              </w:rPr>
              <w:t>Wales</w:t>
            </w:r>
          </w:p>
          <w:p w:rsidR="00FC2EA6" w:rsidRPr="003154FC" w:rsidRDefault="00FC2EA6" w:rsidP="00FC2EA6">
            <w:pPr>
              <w:rPr>
                <w:sz w:val="80"/>
                <w:szCs w:val="80"/>
              </w:rPr>
            </w:pPr>
          </w:p>
        </w:tc>
      </w:tr>
    </w:tbl>
    <w:p w:rsidR="00E21581" w:rsidRDefault="00E21581">
      <w:pPr>
        <w:rPr>
          <w:b/>
        </w:rPr>
      </w:pPr>
    </w:p>
    <w:p w:rsidR="003D3AF6" w:rsidRDefault="003D3AF6">
      <w:pPr>
        <w:rPr>
          <w:b/>
          <w:sz w:val="20"/>
          <w:szCs w:val="20"/>
        </w:rPr>
      </w:pPr>
    </w:p>
    <w:p w:rsidR="003154FC" w:rsidRDefault="003154FC">
      <w:pPr>
        <w:rPr>
          <w:b/>
          <w:sz w:val="20"/>
          <w:szCs w:val="20"/>
        </w:rPr>
      </w:pPr>
    </w:p>
    <w:p w:rsidR="003154FC" w:rsidRPr="00782993" w:rsidRDefault="003154FC">
      <w:pPr>
        <w:rPr>
          <w:b/>
          <w:sz w:val="20"/>
          <w:szCs w:val="20"/>
        </w:rPr>
      </w:pPr>
    </w:p>
    <w:p w:rsidR="00700000" w:rsidRDefault="00700000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3543"/>
        <w:gridCol w:w="3544"/>
        <w:gridCol w:w="3544"/>
      </w:tblGrid>
      <w:tr w:rsidR="00700000" w:rsidRPr="00FC2EA6" w:rsidTr="003154FC">
        <w:trPr>
          <w:jc w:val="center"/>
        </w:trPr>
        <w:tc>
          <w:tcPr>
            <w:tcW w:w="3543" w:type="dxa"/>
          </w:tcPr>
          <w:p w:rsidR="00700000" w:rsidRPr="00FC2EA6" w:rsidRDefault="00FC2EA6" w:rsidP="003154FC">
            <w:pPr>
              <w:jc w:val="center"/>
              <w:rPr>
                <w:sz w:val="48"/>
                <w:szCs w:val="48"/>
              </w:rPr>
            </w:pPr>
            <w:r w:rsidRPr="00FC2EA6">
              <w:rPr>
                <w:sz w:val="48"/>
                <w:szCs w:val="48"/>
              </w:rPr>
              <w:t>Saint George</w:t>
            </w:r>
          </w:p>
        </w:tc>
        <w:tc>
          <w:tcPr>
            <w:tcW w:w="3543" w:type="dxa"/>
          </w:tcPr>
          <w:p w:rsidR="00700000" w:rsidRPr="00FC2EA6" w:rsidRDefault="00FC2EA6" w:rsidP="003154FC">
            <w:pPr>
              <w:jc w:val="center"/>
              <w:rPr>
                <w:sz w:val="48"/>
                <w:szCs w:val="48"/>
              </w:rPr>
            </w:pPr>
            <w:r w:rsidRPr="00FC2EA6">
              <w:rPr>
                <w:sz w:val="48"/>
                <w:szCs w:val="48"/>
              </w:rPr>
              <w:t>Saint Andrew</w:t>
            </w:r>
          </w:p>
        </w:tc>
        <w:tc>
          <w:tcPr>
            <w:tcW w:w="3544" w:type="dxa"/>
          </w:tcPr>
          <w:p w:rsidR="00700000" w:rsidRPr="00FC2EA6" w:rsidRDefault="00FC2EA6" w:rsidP="003154FC">
            <w:pPr>
              <w:jc w:val="center"/>
              <w:rPr>
                <w:sz w:val="48"/>
                <w:szCs w:val="48"/>
              </w:rPr>
            </w:pPr>
            <w:r w:rsidRPr="00FC2EA6">
              <w:rPr>
                <w:sz w:val="48"/>
                <w:szCs w:val="48"/>
              </w:rPr>
              <w:t>St Patrick</w:t>
            </w:r>
          </w:p>
        </w:tc>
        <w:tc>
          <w:tcPr>
            <w:tcW w:w="3544" w:type="dxa"/>
          </w:tcPr>
          <w:p w:rsidR="00700000" w:rsidRPr="00FC2EA6" w:rsidRDefault="00FC2EA6" w:rsidP="003154FC">
            <w:pPr>
              <w:jc w:val="center"/>
              <w:rPr>
                <w:sz w:val="48"/>
                <w:szCs w:val="48"/>
              </w:rPr>
            </w:pPr>
            <w:r w:rsidRPr="00FC2EA6">
              <w:rPr>
                <w:sz w:val="48"/>
                <w:szCs w:val="48"/>
              </w:rPr>
              <w:t>St David</w:t>
            </w:r>
          </w:p>
        </w:tc>
      </w:tr>
      <w:tr w:rsidR="00700000" w:rsidTr="003154FC">
        <w:trPr>
          <w:jc w:val="center"/>
        </w:trPr>
        <w:tc>
          <w:tcPr>
            <w:tcW w:w="3543" w:type="dxa"/>
          </w:tcPr>
          <w:p w:rsidR="00700000" w:rsidRDefault="00FC2EA6" w:rsidP="003154FC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7AE01A05" wp14:editId="0253279C">
                  <wp:extent cx="1951990" cy="2724150"/>
                  <wp:effectExtent l="0" t="0" r="3810" b="0"/>
                  <wp:docPr id="14" name="Picture 14" descr="http://niranamchurch.com/images/stgeo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niranamchurch.com/images/stgeo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700000" w:rsidRDefault="00FC2EA6" w:rsidP="003154FC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793AAD5" wp14:editId="370D7097">
                  <wp:extent cx="1409700" cy="2717800"/>
                  <wp:effectExtent l="0" t="0" r="12700" b="0"/>
                  <wp:docPr id="15" name="Picture 15" descr="http://www.catholic.org/files/images/saints/standr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catholic.org/files/images/saints/standr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271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700000" w:rsidRDefault="00FC2EA6" w:rsidP="003154FC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9A52813" wp14:editId="6FFF24DC">
                  <wp:extent cx="1421765" cy="2724150"/>
                  <wp:effectExtent l="0" t="0" r="635" b="0"/>
                  <wp:docPr id="12" name="Picture 12" descr="http://www.irishsociety.no/wp-content/stpatr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irishsociety.no/wp-content/stpatr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765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700000" w:rsidRDefault="00FC2EA6" w:rsidP="003154FC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A360276" wp14:editId="75092A20">
                  <wp:extent cx="1761490" cy="2714625"/>
                  <wp:effectExtent l="0" t="0" r="0" b="3175"/>
                  <wp:docPr id="13" name="Picture 13" descr="http://christchurchwindsor.ca/wp-content/uploads/2010/03/SaintDavidOfWa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hristchurchwindsor.ca/wp-content/uploads/2010/03/SaintDavidOfWa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0000" w:rsidRDefault="00700000"/>
    <w:sectPr w:rsidR="00700000" w:rsidSect="003D3AF6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769"/>
    <w:rsid w:val="002920C9"/>
    <w:rsid w:val="00312D7C"/>
    <w:rsid w:val="003154FC"/>
    <w:rsid w:val="003D3AF6"/>
    <w:rsid w:val="00700000"/>
    <w:rsid w:val="00782993"/>
    <w:rsid w:val="00865F15"/>
    <w:rsid w:val="00A726E5"/>
    <w:rsid w:val="00CA1769"/>
    <w:rsid w:val="00E21581"/>
    <w:rsid w:val="00E5788E"/>
    <w:rsid w:val="00FC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F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00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F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00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gif"/><Relationship Id="rId8" Type="http://schemas.openxmlformats.org/officeDocument/2006/relationships/image" Target="media/image4.gif"/><Relationship Id="rId9" Type="http://schemas.openxmlformats.org/officeDocument/2006/relationships/image" Target="media/image5.jpe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</Words>
  <Characters>153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Lazenby</dc:creator>
  <cp:keywords/>
  <dc:description/>
  <cp:lastModifiedBy>Caroline Morrison</cp:lastModifiedBy>
  <cp:revision>2</cp:revision>
  <cp:lastPrinted>2015-06-16T11:13:00Z</cp:lastPrinted>
  <dcterms:created xsi:type="dcterms:W3CDTF">2015-07-20T17:55:00Z</dcterms:created>
  <dcterms:modified xsi:type="dcterms:W3CDTF">2015-07-20T17:55:00Z</dcterms:modified>
</cp:coreProperties>
</file>